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310" w:right="103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42"/>
        <w:ind w:left="1310" w:right="1026"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85"/>
          <w:sz w:val="24"/>
        </w:rPr>
        <w:t>2</w:t>
      </w:r>
      <w:r>
        <w:rPr>
          <w:rFonts w:ascii="Cambria" w:hAnsi="Cambria"/>
          <w:b/>
          <w:w w:val="89"/>
          <w:sz w:val="24"/>
        </w:rPr>
        <w:t>9</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w w:val="111"/>
        </w:rPr>
        <w:t>D</w:t>
      </w:r>
      <w:r>
        <w:rPr>
          <w:w w:val="119"/>
        </w:rPr>
        <w:t>U</w:t>
      </w:r>
      <w:r>
        <w:rPr>
          <w:w w:val="11"/>
        </w:rPr>
        <w:t>Ï</w:t>
      </w:r>
      <w:r>
        <w:rPr/>
        <w:t> </w:t>
      </w:r>
      <w:r>
        <w:rPr>
          <w:spacing w:val="-22"/>
        </w:rPr>
        <w:t> </w:t>
      </w:r>
      <w:r>
        <w:rPr>
          <w:spacing w:val="-3"/>
          <w:w w:val="118"/>
        </w:rPr>
        <w:t>N</w:t>
      </w:r>
      <w:r>
        <w:rPr>
          <w:w w:val="113"/>
        </w:rPr>
        <w:t>Ö</w:t>
      </w:r>
      <w:r>
        <w:rPr>
          <w:spacing w:val="-3"/>
          <w:w w:val="114"/>
        </w:rPr>
        <w:t>Ô</w:t>
      </w:r>
      <w:r>
        <w:rPr>
          <w:w w:val="5"/>
        </w:rPr>
        <w:t>Ù</w:t>
      </w:r>
      <w:r>
        <w:rPr>
          <w:w w:val="122"/>
        </w:rPr>
        <w:t>C</w:t>
      </w:r>
      <w:r>
        <w:rPr/>
        <w:t> </w:t>
      </w:r>
      <w:r>
        <w:rPr>
          <w:spacing w:val="-19"/>
        </w:rPr>
        <w:t> </w:t>
      </w:r>
      <w:r>
        <w:rPr>
          <w:spacing w:val="-3"/>
          <w:w w:val="102"/>
        </w:rPr>
        <w:t>B</w:t>
      </w:r>
      <w:r>
        <w:rPr>
          <w:spacing w:val="2"/>
          <w:w w:val="112"/>
        </w:rPr>
        <w:t>I</w:t>
      </w:r>
      <w:r>
        <w:rPr>
          <w:w w:val="121"/>
        </w:rPr>
        <w:t>E</w:t>
      </w:r>
      <w:r>
        <w:rPr>
          <w:spacing w:val="-4"/>
          <w:w w:val="6"/>
        </w:rPr>
        <w:t>Å</w:t>
      </w:r>
      <w:r>
        <w:rPr>
          <w:w w:val="118"/>
        </w:rPr>
        <w:t>N</w:t>
      </w:r>
    </w:p>
    <w:p>
      <w:pPr>
        <w:spacing w:before="95"/>
        <w:ind w:left="871" w:right="0" w:firstLine="0"/>
        <w:jc w:val="left"/>
        <w:rPr>
          <w:i/>
          <w:sz w:val="18"/>
        </w:rPr>
      </w:pPr>
      <w:r>
        <w:rPr>
          <w:i/>
          <w:sz w:val="18"/>
        </w:rPr>
        <w:t>Haùn dòch: Maát teân ngöôøi dòch, nay phuï vaøo dòch phaåm ñôøi Taây Taán.</w:t>
      </w:r>
    </w:p>
    <w:p>
      <w:pPr>
        <w:pStyle w:val="BodyText"/>
        <w:spacing w:before="10"/>
        <w:rPr>
          <w:i/>
          <w:sz w:val="23"/>
        </w:rPr>
      </w:pPr>
    </w:p>
    <w:p>
      <w:pPr>
        <w:pStyle w:val="BodyText"/>
        <w:spacing w:line="321" w:lineRule="exact"/>
        <w:ind w:left="1437"/>
      </w:pPr>
      <w:r>
        <w:rPr>
          <w:b/>
        </w:rPr>
        <w:t>N</w:t>
      </w:r>
      <w:r>
        <w:rPr/>
        <w:t>ghe nhö vaày:</w:t>
      </w:r>
    </w:p>
    <w:p>
      <w:pPr>
        <w:pStyle w:val="BodyText"/>
        <w:spacing w:line="232" w:lineRule="auto" w:before="5"/>
        <w:ind w:left="871" w:right="337" w:firstLine="566"/>
      </w:pPr>
      <w:r>
        <w:rPr/>
        <w:t>Moät thôøi Ñöùc Baø-giaø-baø ôû taïi khu laâm vieân Kyø-ñaø Caáp coâ ñoäc, thuoäc nöôùc Xaù-veä. Baáy giôø Ñöùc Theá Toân baûo caùc Tyø-kheo:</w:t>
      </w:r>
    </w:p>
    <w:p>
      <w:pPr>
        <w:pStyle w:val="BodyText"/>
        <w:spacing w:line="232" w:lineRule="auto" w:before="3"/>
        <w:ind w:left="871" w:right="337" w:firstLine="566"/>
      </w:pPr>
      <w:r>
        <w:rPr/>
        <w:t>–Ta seõ noùi baûy thí duï veà nöôùc cho caùc oâng nghe. Haõy laéng nghe, suy tö thaät kyõ. Ta seõ noùi.</w:t>
      </w:r>
    </w:p>
    <w:p>
      <w:pPr>
        <w:pStyle w:val="BodyText"/>
        <w:spacing w:line="305" w:lineRule="exact"/>
        <w:ind w:left="1437"/>
      </w:pPr>
      <w:r>
        <w:rPr/>
        <w:t>Caùc Tyø-kheo</w:t>
      </w:r>
      <w:r>
        <w:rPr>
          <w:spacing w:val="-1"/>
        </w:rPr>
        <w:t> </w:t>
      </w:r>
      <w:r>
        <w:rPr/>
        <w:t>thöa:</w:t>
      </w:r>
    </w:p>
    <w:p>
      <w:pPr>
        <w:pStyle w:val="BodyText"/>
        <w:spacing w:line="306" w:lineRule="exact"/>
        <w:ind w:left="1437"/>
      </w:pPr>
      <w:r>
        <w:rPr/>
        <w:t>–Vaâng, baïch Theá Toân.</w:t>
      </w:r>
    </w:p>
    <w:p>
      <w:pPr>
        <w:pStyle w:val="BodyText"/>
        <w:spacing w:line="306" w:lineRule="exact"/>
        <w:ind w:left="1437"/>
      </w:pPr>
      <w:r>
        <w:rPr/>
        <w:t>Khi aáy caùc Tyø-kheo vaâng theo Ñöùc Theá Toân ñeå nghe giaùo phaùp.</w:t>
      </w:r>
    </w:p>
    <w:p>
      <w:pPr>
        <w:pStyle w:val="BodyText"/>
        <w:spacing w:line="306" w:lineRule="exact"/>
        <w:ind w:left="871"/>
      </w:pPr>
      <w:r>
        <w:rPr/>
        <w:t>Ñöùc Theá Toân baûo:</w:t>
      </w:r>
    </w:p>
    <w:p>
      <w:pPr>
        <w:pStyle w:val="BodyText"/>
        <w:spacing w:line="232" w:lineRule="auto" w:before="5"/>
        <w:ind w:left="871" w:right="585" w:firstLine="566"/>
        <w:jc w:val="both"/>
      </w:pPr>
      <w:r>
        <w:rPr/>
        <w:t>–Naøy caùc Tyø-kheo, theá naøo laø baûy thí duï veà nöôùc? Hoaëc </w:t>
      </w:r>
      <w:r>
        <w:rPr>
          <w:spacing w:val="-5"/>
        </w:rPr>
        <w:t>coù </w:t>
      </w:r>
      <w:r>
        <w:rPr/>
        <w:t>ngöôøi chìm döôùi nöôùc, coù ngöôøi thoaùt ra khoûi nöôùc laïi bò chìm trôû laïi, hoaëc ra khoûi nöôùc roài quan saùt khaép boán phöông, hoaëc ra khoûi nöôùc </w:t>
      </w:r>
      <w:r>
        <w:rPr>
          <w:spacing w:val="-3"/>
        </w:rPr>
        <w:t>roài </w:t>
      </w:r>
      <w:r>
        <w:rPr/>
        <w:t>khoâng bò chìm trôû laïi, hoaëc coù ngöôøi muoán ra khoûi nöôùc, hoaëc coù ngöôøi muoán ñeán bôø beân kia, hoaëc coù ngöôøi ñaõ ñeán bôø beân kia roài, goïi laø tònh chí ñöôïc ñöùng ôû bôø beân kia.</w:t>
      </w:r>
    </w:p>
    <w:p>
      <w:pPr>
        <w:pStyle w:val="BodyText"/>
        <w:spacing w:line="232" w:lineRule="auto" w:before="10"/>
        <w:ind w:left="871" w:right="584" w:firstLine="566"/>
        <w:jc w:val="both"/>
      </w:pPr>
      <w:r>
        <w:rPr/>
        <w:t>Theá naøo laø coù ngöôøi bò chìm döôùi nöôùc? Ñoù laø hoaëc coù ngöôøi laáy phaùp baát thieän troùi chaët thaân mình. Khi toäi aùc ñaõ chín muoài, lieàn ñoïa vaøo ñòa nguïc moät kieáp ñeå chòu toäi, khoâng sao cöùu vaõn ñöôïc. Ñoù goïi laø haïng ngöôøi thöù nhaát thöôøng chìm döôùi nöôùc.</w:t>
      </w:r>
    </w:p>
    <w:p>
      <w:pPr>
        <w:pStyle w:val="BodyText"/>
        <w:spacing w:line="232" w:lineRule="auto" w:before="7"/>
        <w:ind w:left="871" w:right="582" w:firstLine="566"/>
        <w:jc w:val="both"/>
      </w:pPr>
      <w:r>
        <w:rPr/>
        <w:t>Sao goïi laø coù ngöôøi ra khoûi nöôùc roài bò chìm vaøo nöôùc trôû laïi? Ñoù laø hoaëc coù ngöôøi taïo ra söï chìm ñaém naøy, maëc duø coù loøng tin nôi phaùp thieän, oâm loøng xaáu hoå ñeå caàu phöông tieän, nhöng laïi oâm loøng xaáu hoå vôùi caùc phaùp thieän vì khoâng laøm ñöôïc. Keû aáy ñaõ ra khoûi nöôùc nhöng bò</w:t>
      </w:r>
    </w:p>
    <w:p>
      <w:pPr>
        <w:pStyle w:val="BodyText"/>
        <w:spacing w:before="8"/>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jc w:val="both"/>
      </w:pPr>
      <w:r>
        <w:rPr/>
        <w:t>chìm trôû laïi. Ñoù goïi laø haïng ngöôøi thöù hai bò chìm trong nöôùc.</w:t>
      </w:r>
    </w:p>
    <w:p>
      <w:pPr>
        <w:pStyle w:val="BodyText"/>
        <w:spacing w:line="235" w:lineRule="auto" w:before="2"/>
        <w:ind w:left="871" w:right="583" w:firstLine="566"/>
        <w:jc w:val="both"/>
      </w:pPr>
      <w:r>
        <w:rPr/>
        <w:t>Sao goïi laø coù ngöôøi ra khoûi nöôùc roài quan saùt khaép boán phöông? Ñoù laø hoaëc coù ngöôøi ra khoûi nöôùc, keû aáy coù tín taâm vôùi phaùp thieän, coù taâm bieát xaáu hoå, coù yù duõng maõnh ñoái vôùi caùc phaùp baát thieän ñeàu coù loøng hoå theïn. Keû aáy ra khoûi nöôùc roài khoâng coøn chìm trôû laïi nöõa. Naøy chö Hieàn, ñoù laø duï cho haïng ngöôøi thöù ba ra khoûi nöôùc.</w:t>
      </w:r>
    </w:p>
    <w:p>
      <w:pPr>
        <w:pStyle w:val="BodyText"/>
        <w:spacing w:line="235" w:lineRule="auto"/>
        <w:ind w:left="871" w:right="582" w:firstLine="566"/>
        <w:jc w:val="both"/>
      </w:pPr>
      <w:r>
        <w:rPr/>
        <w:t>Sao goïi laø coù ngöôøi ra khoûi nöôùc roài ñöùng vöõng? Hoaëc coù ngöôøi ñaõ ra khoûi nöôùc, keû aáy coù tín taâm vôùi phaùp thieän, coù taâm hoå theïn, coù loøng tinh taán, ñoái vôùi caùc phaùp thieän ñeàu oâm loøng hoå theïn vì thöïc hieän chöa ñaày ñuû. Keû aáy ñoái vôùi ba keát söû ñaõ chaám döùt, thaønh Tu-ñaø-hoaøn, khoâng coøn thoaùi chuyeån, phaûi sanh trôû laïi nhaân gian roài ñaéc ñaïo. Ñoù laø duï cho haïng ngöôøi thöù tö ra khoûi nöôùc roài ñöùng vöõng.</w:t>
      </w:r>
    </w:p>
    <w:p>
      <w:pPr>
        <w:pStyle w:val="BodyText"/>
        <w:spacing w:line="235" w:lineRule="auto"/>
        <w:ind w:left="871" w:right="582" w:firstLine="566"/>
        <w:jc w:val="both"/>
      </w:pPr>
      <w:r>
        <w:rPr/>
        <w:t>Sao goïi laø coù ngöôøi ra khoûi nöôùc roài muoán ñeán bôø beân kia? Ñoù laø coù ngöôøi ñaõ ra khoûi nöôùc roài, keû aáy coù tín taâm vôùi phaùp thieän, coù taâm bieát hoå theïn, coù yù doõng maõnh, ñoái vôùi caùc phaùp thieän ñeàu oâm loøng hoå theïn vì thöïc hieän chöa ñaày ñuû. Keû aáy ñaõ ñoaïn tröø ba keát söû: tham duïc, saân haän, ngu si, ñaõ thaønh töïu quaû vò Tö-ñaø-haøm, sanh trôû laïi nhaân gian roài môùi chaám döùt nguoàn goác cuûa khoå. Ñoù laø duï cho haïng ngöôøi thöù naêm ñaõ ra khoûi nöôùc roài muoán ñeán bôø beân</w:t>
      </w:r>
      <w:r>
        <w:rPr>
          <w:spacing w:val="-1"/>
        </w:rPr>
        <w:t> </w:t>
      </w:r>
      <w:r>
        <w:rPr/>
        <w:t>kia.</w:t>
      </w:r>
    </w:p>
    <w:p>
      <w:pPr>
        <w:pStyle w:val="BodyText"/>
        <w:spacing w:line="232" w:lineRule="auto"/>
        <w:ind w:left="871" w:right="583" w:firstLine="566"/>
        <w:jc w:val="both"/>
      </w:pPr>
      <w:r>
        <w:rPr/>
        <w:t>Sao goïi laø coù ngöôøi ñaõ ñeán bôø beân kia? Ñoù laø hoaëc coù ngöôøi </w:t>
      </w:r>
      <w:r>
        <w:rPr>
          <w:spacing w:val="-4"/>
        </w:rPr>
        <w:t>ñaõ </w:t>
      </w:r>
      <w:r>
        <w:rPr/>
        <w:t>ra khoûi nöôùc, keû aáy coù tín taâm vôùi phaùp thieän, ñoái vôùi caùc phaùp thieän ñeàu oâm loøng hoå theïn vì thöïc hieän chöa ñaày ñuû. Keû aáy ñaõ ñoaïn tröø naêm haï phaàn keát söû, thaønh baäc A-na-haøm, ôû nôi ñoù chöùng ñaéc Nieát-baøn, khoâng coøn trôû laïi nhaân gian nöõa. Ñoù laø duï cho haïng ngöôøi thöù saùu ñaõ ra khoûi nöôùc, ñaõ ñeán bôø beân kia.</w:t>
      </w:r>
    </w:p>
    <w:p>
      <w:pPr>
        <w:pStyle w:val="BodyText"/>
        <w:spacing w:line="235" w:lineRule="auto"/>
        <w:ind w:left="871" w:right="583" w:firstLine="566"/>
        <w:jc w:val="both"/>
      </w:pPr>
      <w:r>
        <w:rPr/>
        <w:t>Sao goïi laø coù ngöôøi ñaõ ñeán bôø beân kia, laø Tònh chí ñöôïc ñöùng ôû bôø beân kia? Ñoù laø hoaëc coù ngöôøi ñaõ ra khoûi nöôùc roài ñöùng treân bôø, keû aáy coù tín taâm vôùi phaùp thieän, coù taâm hoå theïn, coù yù doõng maõnh, ñoái vôùi caùc phaùp thieän ñeàu oâm loøng hoå theïn vì thöïc hieän chöa ñaày ñuû. Hoaëc </w:t>
      </w:r>
      <w:r>
        <w:rPr>
          <w:spacing w:val="-5"/>
        </w:rPr>
        <w:t>coù </w:t>
      </w:r>
      <w:r>
        <w:rPr/>
        <w:t>ngöôøi ñaõ ñoaïn tröø heát höõu laäu, thaønh voâ laäu, nieäm giaûi thoaùt, trí tueä giaûi thoaùt, ñoái vôùi phaùp hieän taïi mau thoâng ñaït, chöùng ñaéc, töï mình vui thích vì ñaõ ñoaïn tröø taän nguoàn goác sanh töû, phaïm haïnh ñaõ laäp, vieäc  caàn laøm ñaõ laøm xong, khoâng coøn vaøo thai meï nöõa. Ñoù laø duï cho </w:t>
      </w:r>
      <w:r>
        <w:rPr>
          <w:spacing w:val="-4"/>
        </w:rPr>
        <w:t>haïng </w:t>
      </w:r>
      <w:r>
        <w:rPr/>
        <w:t>ngöôøi thöù baûy ñaõ ra khoûi nöôùc, ñaõ ñöùng ôû bôø beân kia.</w:t>
      </w:r>
    </w:p>
    <w:p>
      <w:pPr>
        <w:pStyle w:val="BodyText"/>
        <w:spacing w:line="295" w:lineRule="exact"/>
        <w:ind w:left="1437"/>
        <w:jc w:val="both"/>
      </w:pPr>
      <w:r>
        <w:rPr/>
        <w:t>Nhö vaäy, naøy caùc Tyø-kheo, ñoù laø baûy haïng ngöôøi, Ta nay ñaõ noùi</w:t>
      </w:r>
    </w:p>
    <w:p>
      <w:pPr>
        <w:spacing w:after="0" w:line="295" w:lineRule="exact"/>
        <w:jc w:val="both"/>
        <w:sectPr>
          <w:pgSz w:w="11910" w:h="16840"/>
          <w:pgMar w:top="1240" w:bottom="280" w:left="1680" w:right="1680"/>
        </w:sectPr>
      </w:pPr>
    </w:p>
    <w:p>
      <w:pPr>
        <w:spacing w:before="75"/>
        <w:ind w:left="1310" w:right="103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3"/>
        <w:jc w:val="both"/>
      </w:pPr>
      <w:r>
        <w:rPr/>
        <w:t>cho caùc vò veà ví duï baûy haïng ngöôøi ôû döôùi nöôùc. Nhöõng phaùp maø Theá Toân thuyeát cho caùc vò Thanh vaên ñeàu giaûng noùi vôùi loøng ñaïi bi, nhaèm khieán cho ñöôïc an oån, ñeàu khieán cho hoï ñöôïc ñoä thoaùt. Ñaây chính laø ngoài beân coäi, nôi vaéng veû ôû choã ñaát troáng, caùc vò haõy toïa thieàn, chôù coù löôøi bieáng. Neáu baáy giôø khoâng chòu sieâng naêng, veà sau seõ hoái haän. Ñoù laø lôøi giaùo huaán cuûa Ta.</w:t>
      </w:r>
    </w:p>
    <w:p>
      <w:pPr>
        <w:pStyle w:val="BodyText"/>
        <w:spacing w:line="300" w:lineRule="exact"/>
        <w:ind w:left="1437"/>
        <w:jc w:val="both"/>
      </w:pPr>
      <w:r>
        <w:rPr/>
        <w:t>Baáy giôø, caùc Tyø-kheo nghe Ñöùc Phaät daïy, hoan hyû phuïng haønh.</w:t>
      </w:r>
    </w:p>
    <w:p>
      <w:pPr>
        <w:pStyle w:val="BodyText"/>
        <w:rPr>
          <w:sz w:val="26"/>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310" w:right="103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29-Kinh Dá»¥ NÆ°á»łc Biá»…n.doc</dc:title>
  <dcterms:created xsi:type="dcterms:W3CDTF">2021-03-10T08:35:09Z</dcterms:created>
  <dcterms:modified xsi:type="dcterms:W3CDTF">2021-03-10T08:35:09Z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